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0001872122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94"/>
        <w:gridCol w:w="4811"/>
      </w:tblGrid>
      <w:tr>
        <w:trPr/>
        <w:tc>
          <w:tcPr>
            <w:tcW w:w="5394" w:type="dxa"/>
            <w:tcBorders/>
            <w:vAlign w:val="center"/>
          </w:tcPr>
          <w:p>
            <w:pPr>
              <w:pStyle w:val="TableContents"/>
              <w:bidi w:val="0"/>
              <w:spacing w:before="0" w:after="283"/>
              <w:jc w:val="left"/>
              <w:rPr/>
            </w:pPr>
            <w:r>
              <w:rPr/>
              <w:t>Name of Issuer</w:t>
            </w:r>
          </w:p>
        </w:tc>
        <w:tc>
          <w:tcPr>
            <w:tcW w:w="4811" w:type="dxa"/>
            <w:tcBorders/>
            <w:vAlign w:val="center"/>
          </w:tcPr>
          <w:p>
            <w:pPr>
              <w:pStyle w:val="TableContents"/>
              <w:bidi w:val="0"/>
              <w:spacing w:before="0" w:after="0"/>
              <w:jc w:val="left"/>
              <w:rPr/>
            </w:pPr>
            <w:r>
              <w:rPr/>
              <w:t>AVEANNA HEALTHCARE HOLDINGS INC.</w:t>
            </w:r>
          </w:p>
        </w:tc>
      </w:tr>
      <w:tr>
        <w:trPr/>
        <w:tc>
          <w:tcPr>
            <w:tcW w:w="5394" w:type="dxa"/>
            <w:tcBorders/>
            <w:vAlign w:val="center"/>
          </w:tcPr>
          <w:p>
            <w:pPr>
              <w:pStyle w:val="TableContents"/>
              <w:bidi w:val="0"/>
              <w:spacing w:before="0" w:after="283"/>
              <w:jc w:val="left"/>
              <w:rPr/>
            </w:pPr>
            <w:r>
              <w:rPr/>
              <w:t>SEC File Number</w:t>
            </w:r>
          </w:p>
        </w:tc>
        <w:tc>
          <w:tcPr>
            <w:tcW w:w="4811" w:type="dxa"/>
            <w:tcBorders/>
            <w:vAlign w:val="center"/>
          </w:tcPr>
          <w:p>
            <w:pPr>
              <w:pStyle w:val="TableContents"/>
              <w:bidi w:val="0"/>
              <w:spacing w:before="0" w:after="0"/>
              <w:jc w:val="left"/>
              <w:rPr/>
            </w:pPr>
            <w:r>
              <w:rPr/>
              <w:t>001-40362</w:t>
            </w:r>
          </w:p>
        </w:tc>
      </w:tr>
      <w:tr>
        <w:trPr/>
        <w:tc>
          <w:tcPr>
            <w:tcW w:w="5394" w:type="dxa"/>
            <w:tcBorders/>
            <w:vAlign w:val="center"/>
          </w:tcPr>
          <w:p>
            <w:pPr>
              <w:pStyle w:val="TableContents"/>
              <w:bidi w:val="0"/>
              <w:spacing w:before="0" w:after="283"/>
              <w:jc w:val="left"/>
              <w:rPr/>
            </w:pPr>
            <w:r>
              <w:rPr/>
              <w:t>Address of Issuer</w:t>
            </w:r>
          </w:p>
        </w:tc>
        <w:tc>
          <w:tcPr>
            <w:tcW w:w="4811" w:type="dxa"/>
            <w:tcBorders/>
            <w:vAlign w:val="center"/>
          </w:tcPr>
          <w:p>
            <w:pPr>
              <w:pStyle w:val="TableContents"/>
              <w:bidi w:val="0"/>
              <w:spacing w:before="0" w:after="0"/>
              <w:jc w:val="left"/>
              <w:rPr/>
            </w:pPr>
            <w:r>
              <w:rPr/>
              <w:t>400 INTERSTATE NORTH PARKWAY SE</w:t>
              <w:br/>
              <w:t>ATLANTA</w:t>
              <w:br/>
              <w:t xml:space="preserve">GEORGIA </w:t>
              <w:br/>
              <w:t>30339</w:t>
            </w:r>
          </w:p>
        </w:tc>
      </w:tr>
      <w:tr>
        <w:trPr/>
        <w:tc>
          <w:tcPr>
            <w:tcW w:w="5394" w:type="dxa"/>
            <w:tcBorders/>
            <w:vAlign w:val="center"/>
          </w:tcPr>
          <w:p>
            <w:pPr>
              <w:pStyle w:val="TableContents"/>
              <w:bidi w:val="0"/>
              <w:spacing w:before="0" w:after="283"/>
              <w:jc w:val="left"/>
              <w:rPr/>
            </w:pPr>
            <w:r>
              <w:rPr/>
              <w:t>Phone</w:t>
            </w:r>
          </w:p>
        </w:tc>
        <w:tc>
          <w:tcPr>
            <w:tcW w:w="4811" w:type="dxa"/>
            <w:tcBorders/>
            <w:vAlign w:val="center"/>
          </w:tcPr>
          <w:p>
            <w:pPr>
              <w:pStyle w:val="TableContents"/>
              <w:bidi w:val="0"/>
              <w:spacing w:before="0" w:after="0"/>
              <w:jc w:val="left"/>
              <w:rPr/>
            </w:pPr>
            <w:r>
              <w:rPr/>
              <w:t>770-441-1580</w:t>
            </w:r>
          </w:p>
        </w:tc>
      </w:tr>
      <w:tr>
        <w:trPr/>
        <w:tc>
          <w:tcPr>
            <w:tcW w:w="5394" w:type="dxa"/>
            <w:tcBorders/>
            <w:vAlign w:val="center"/>
          </w:tcPr>
          <w:p>
            <w:pPr>
              <w:pStyle w:val="TableContents"/>
              <w:bidi w:val="0"/>
              <w:spacing w:before="0" w:after="283"/>
              <w:jc w:val="left"/>
              <w:rPr/>
            </w:pPr>
            <w:r>
              <w:rPr/>
              <w:t>Name of Person for Whose Account the Securities are To Be Sold</w:t>
            </w:r>
          </w:p>
        </w:tc>
        <w:tc>
          <w:tcPr>
            <w:tcW w:w="4811" w:type="dxa"/>
            <w:tcBorders/>
            <w:vAlign w:val="center"/>
          </w:tcPr>
          <w:p>
            <w:pPr>
              <w:pStyle w:val="TableContents"/>
              <w:bidi w:val="0"/>
              <w:spacing w:before="0" w:after="0"/>
              <w:jc w:val="left"/>
              <w:rPr/>
            </w:pPr>
            <w:r>
              <w:rPr/>
              <w:t>ERICA G SCHWARTZ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94" w:type="dxa"/>
            <w:tcBorders/>
            <w:vAlign w:val="center"/>
          </w:tcPr>
          <w:p>
            <w:pPr>
              <w:pStyle w:val="TableContents"/>
              <w:bidi w:val="0"/>
              <w:spacing w:before="0" w:after="283"/>
              <w:jc w:val="left"/>
              <w:rPr/>
            </w:pPr>
            <w:r>
              <w:rPr/>
              <w:t>Relationship to Issuer</w:t>
            </w:r>
          </w:p>
        </w:tc>
        <w:tc>
          <w:tcPr>
            <w:tcW w:w="48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46071</w:t>
            </w:r>
          </w:p>
        </w:tc>
        <w:tc>
          <w:tcPr>
            <w:tcW w:w="1381" w:type="dxa"/>
            <w:tcBorders/>
            <w:vAlign w:val="center"/>
          </w:tcPr>
          <w:p>
            <w:pPr>
              <w:pStyle w:val="TableContents"/>
              <w:bidi w:val="0"/>
              <w:spacing w:before="0" w:after="283"/>
              <w:jc w:val="left"/>
              <w:rPr/>
            </w:pPr>
            <w:r>
              <w:rPr/>
              <w:t>644994.00</w:t>
            </w:r>
          </w:p>
        </w:tc>
        <w:tc>
          <w:tcPr>
            <w:tcW w:w="1556" w:type="dxa"/>
            <w:tcBorders/>
            <w:vAlign w:val="center"/>
          </w:tcPr>
          <w:p>
            <w:pPr>
              <w:pStyle w:val="TableContents"/>
              <w:bidi w:val="0"/>
              <w:spacing w:before="0" w:after="283"/>
              <w:jc w:val="left"/>
              <w:rPr/>
            </w:pPr>
            <w:r>
              <w:rPr/>
              <w:t>218219696</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23584</w:t>
            </w:r>
          </w:p>
        </w:tc>
        <w:tc>
          <w:tcPr>
            <w:tcW w:w="1069" w:type="dxa"/>
            <w:tcBorders/>
            <w:vAlign w:val="center"/>
          </w:tcPr>
          <w:p>
            <w:pPr>
              <w:pStyle w:val="TableContents"/>
              <w:bidi w:val="0"/>
              <w:spacing w:before="0" w:after="283"/>
              <w:jc w:val="left"/>
              <w:rPr/>
            </w:pPr>
            <w:r>
              <w:rPr/>
              <w:t>02/14/2026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07/22/2026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18916</w:t>
            </w:r>
          </w:p>
        </w:tc>
        <w:tc>
          <w:tcPr>
            <w:tcW w:w="1069" w:type="dxa"/>
            <w:tcBorders/>
            <w:vAlign w:val="center"/>
          </w:tcPr>
          <w:p>
            <w:pPr>
              <w:pStyle w:val="TableContents"/>
              <w:bidi w:val="0"/>
              <w:spacing w:before="0" w:after="283"/>
              <w:jc w:val="left"/>
              <w:rPr/>
            </w:pPr>
            <w:r>
              <w:rPr/>
              <w:t>07/22/2026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3571</w:t>
            </w:r>
          </w:p>
        </w:tc>
        <w:tc>
          <w:tcPr>
            <w:tcW w:w="1069" w:type="dxa"/>
            <w:tcBorders/>
            <w:vAlign w:val="center"/>
          </w:tcPr>
          <w:p>
            <w:pPr>
              <w:pStyle w:val="TableContents"/>
              <w:bidi w:val="0"/>
              <w:spacing w:before="0" w:after="283"/>
              <w:jc w:val="left"/>
              <w:rPr/>
            </w:pPr>
            <w:r>
              <w:rPr/>
              <w:t>02/14/2025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12"/>
        <w:gridCol w:w="2825"/>
        <w:gridCol w:w="923"/>
        <w:gridCol w:w="1533"/>
        <w:gridCol w:w="1812"/>
      </w:tblGrid>
      <w:tr>
        <w:trPr/>
        <w:tc>
          <w:tcPr>
            <w:tcW w:w="3112" w:type="dxa"/>
            <w:tcBorders/>
            <w:vAlign w:val="center"/>
          </w:tcPr>
          <w:p>
            <w:pPr>
              <w:pStyle w:val="TableHeading"/>
              <w:suppressLineNumbers/>
              <w:bidi w:val="0"/>
              <w:spacing w:before="0" w:after="283"/>
              <w:jc w:val="center"/>
              <w:rPr/>
            </w:pPr>
            <w:r>
              <w:rPr/>
              <w:t>Name and Address of Seller</w:t>
            </w:r>
          </w:p>
        </w:tc>
        <w:tc>
          <w:tcPr>
            <w:tcW w:w="2825"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812" w:type="dxa"/>
            <w:tcBorders/>
            <w:vAlign w:val="center"/>
          </w:tcPr>
          <w:p>
            <w:pPr>
              <w:pStyle w:val="TableHeading"/>
              <w:suppressLineNumbers/>
              <w:bidi w:val="0"/>
              <w:spacing w:before="0" w:after="283"/>
              <w:jc w:val="center"/>
              <w:rPr/>
            </w:pPr>
            <w:r>
              <w:rPr/>
              <w:t>Gross Proceeds</w:t>
            </w:r>
          </w:p>
        </w:tc>
      </w:tr>
      <w:tr>
        <w:trPr/>
        <w:tc>
          <w:tcPr>
            <w:tcW w:w="3112" w:type="dxa"/>
            <w:tcBorders/>
            <w:vAlign w:val="center"/>
          </w:tcPr>
          <w:p>
            <w:pPr>
              <w:pStyle w:val="TableContents"/>
              <w:bidi w:val="0"/>
              <w:spacing w:before="0" w:after="283"/>
              <w:jc w:val="left"/>
              <w:rPr/>
            </w:pPr>
            <w:r>
              <w:rPr/>
              <w:t>ERICA G SCHWARTZ</w:t>
              <w:br/>
              <w:t>400 Interstate North Parkway SE</w:t>
              <w:br/>
              <w:t>Atlanta   GA   30339</w:t>
            </w:r>
          </w:p>
        </w:tc>
        <w:tc>
          <w:tcPr>
            <w:tcW w:w="2825" w:type="dxa"/>
            <w:tcBorders/>
            <w:vAlign w:val="center"/>
          </w:tcPr>
          <w:p>
            <w:pPr>
              <w:pStyle w:val="TableContents"/>
              <w:bidi w:val="0"/>
              <w:spacing w:before="0" w:after="283"/>
              <w:jc w:val="left"/>
              <w:rPr/>
            </w:pPr>
            <w:r>
              <w:rPr/>
              <w:t>Common</w:t>
            </w:r>
          </w:p>
        </w:tc>
        <w:tc>
          <w:tcPr>
            <w:tcW w:w="923" w:type="dxa"/>
            <w:tcBorders/>
            <w:vAlign w:val="center"/>
          </w:tcPr>
          <w:p>
            <w:pPr>
              <w:pStyle w:val="TableContents"/>
              <w:bidi w:val="0"/>
              <w:spacing w:before="0" w:after="283"/>
              <w:jc w:val="left"/>
              <w:rPr/>
            </w:pPr>
            <w:r>
              <w:rPr/>
              <w:t>08/27/2026</w:t>
            </w:r>
          </w:p>
        </w:tc>
        <w:tc>
          <w:tcPr>
            <w:tcW w:w="1533" w:type="dxa"/>
            <w:tcBorders/>
            <w:vAlign w:val="center"/>
          </w:tcPr>
          <w:p>
            <w:pPr>
              <w:pStyle w:val="TableContents"/>
              <w:bidi w:val="0"/>
              <w:spacing w:before="0" w:after="283"/>
              <w:jc w:val="left"/>
              <w:rPr/>
            </w:pPr>
            <w:r>
              <w:rPr/>
              <w:t>230343</w:t>
            </w:r>
          </w:p>
        </w:tc>
        <w:tc>
          <w:tcPr>
            <w:tcW w:w="1812" w:type="dxa"/>
            <w:tcBorders/>
            <w:vAlign w:val="center"/>
          </w:tcPr>
          <w:p>
            <w:pPr>
              <w:pStyle w:val="TableContents"/>
              <w:bidi w:val="0"/>
              <w:spacing w:before="0" w:after="283"/>
              <w:jc w:val="left"/>
              <w:rPr/>
            </w:pPr>
            <w:r>
              <w:rPr/>
              <w:t>3224802.00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64"/>
        <w:gridCol w:w="5541"/>
      </w:tblGrid>
      <w:tr>
        <w:trPr/>
        <w:tc>
          <w:tcPr>
            <w:tcW w:w="4664" w:type="dxa"/>
            <w:tcBorders/>
            <w:vAlign w:val="center"/>
          </w:tcPr>
          <w:p>
            <w:pPr>
              <w:pStyle w:val="TableContents"/>
              <w:bidi w:val="0"/>
              <w:spacing w:before="0" w:after="283"/>
              <w:jc w:val="left"/>
              <w:rPr/>
            </w:pPr>
            <w:r>
              <w:rPr/>
              <w:t>Remarks</w:t>
            </w:r>
          </w:p>
        </w:tc>
        <w:tc>
          <w:tcPr>
            <w:tcW w:w="5541" w:type="dxa"/>
            <w:tcBorders/>
            <w:vAlign w:val="center"/>
          </w:tcPr>
          <w:p>
            <w:pPr>
              <w:pStyle w:val="TableContents"/>
              <w:bidi w:val="0"/>
              <w:spacing w:before="0" w:after="283"/>
              <w:jc w:val="left"/>
              <w:rPr>
                <w:sz w:val="4"/>
                <w:szCs w:val="4"/>
              </w:rPr>
            </w:pPr>
            <w:r>
              <w:rPr>
                <w:sz w:val="4"/>
                <w:szCs w:val="4"/>
              </w:rPr>
            </w:r>
          </w:p>
        </w:tc>
      </w:tr>
      <w:tr>
        <w:trPr/>
        <w:tc>
          <w:tcPr>
            <w:tcW w:w="4664" w:type="dxa"/>
            <w:tcBorders/>
            <w:vAlign w:val="center"/>
          </w:tcPr>
          <w:p>
            <w:pPr>
              <w:pStyle w:val="TableContents"/>
              <w:bidi w:val="0"/>
              <w:spacing w:before="0" w:after="283"/>
              <w:jc w:val="left"/>
              <w:rPr/>
            </w:pPr>
            <w:r>
              <w:rPr/>
              <w:t>Date of Notice</w:t>
            </w:r>
          </w:p>
        </w:tc>
        <w:tc>
          <w:tcPr>
            <w:tcW w:w="5541"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64" w:type="dxa"/>
            <w:tcBorders/>
            <w:vAlign w:val="center"/>
          </w:tcPr>
          <w:p>
            <w:pPr>
              <w:pStyle w:val="TableContents"/>
              <w:bidi w:val="0"/>
              <w:spacing w:before="0" w:after="283"/>
              <w:jc w:val="left"/>
              <w:rPr/>
            </w:pPr>
            <w:r>
              <w:rPr/>
              <w:t>Signature</w:t>
            </w:r>
          </w:p>
        </w:tc>
        <w:tc>
          <w:tcPr>
            <w:tcW w:w="5541" w:type="dxa"/>
            <w:tcBorders/>
            <w:vAlign w:val="center"/>
          </w:tcPr>
          <w:p>
            <w:pPr>
              <w:pStyle w:val="TableContents"/>
              <w:bidi w:val="0"/>
              <w:spacing w:before="0" w:after="0"/>
              <w:jc w:val="left"/>
              <w:rPr/>
            </w:pPr>
            <w:r>
              <w:rPr/>
              <w:t>/s/ Erica Schwartz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628</Words>
  <Characters>3218</Characters>
  <CharactersWithSpaces>3773</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